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_____________ 20</w:t>
      </w:r>
      <w:r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     № __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125C23" w:rsidRPr="0090732C" w:rsidRDefault="00125C23" w:rsidP="00125C23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</w:t>
      </w:r>
      <w:bookmarkStart w:id="0" w:name="_GoBack"/>
      <w:r>
        <w:rPr>
          <w:rFonts w:eastAsia="Calibri"/>
          <w:sz w:val="28"/>
          <w:szCs w:val="28"/>
        </w:rPr>
        <w:t xml:space="preserve">решением Думы города от 16.09.2011 №83 </w:t>
      </w:r>
      <w:bookmarkEnd w:id="0"/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F30644">
        <w:rPr>
          <w:rFonts w:eastAsia="Calibri"/>
          <w:sz w:val="28"/>
          <w:szCs w:val="28"/>
        </w:rPr>
        <w:t>27 020 456,10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806404">
        <w:rPr>
          <w:rFonts w:eastAsia="Calibri"/>
          <w:sz w:val="28"/>
          <w:szCs w:val="28"/>
        </w:rPr>
        <w:t>27</w:t>
      </w:r>
      <w:r w:rsidR="00D81D9C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4</w:t>
      </w:r>
      <w:r w:rsidR="00D81D9C">
        <w:rPr>
          <w:rFonts w:eastAsia="Calibri"/>
          <w:sz w:val="28"/>
          <w:szCs w:val="28"/>
        </w:rPr>
        <w:t>93 363,78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806404">
        <w:rPr>
          <w:rFonts w:eastAsia="Calibri"/>
          <w:sz w:val="28"/>
          <w:szCs w:val="28"/>
        </w:rPr>
        <w:t>472 907,68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</w:t>
      </w:r>
      <w:proofErr w:type="gramStart"/>
      <w:r w:rsidRPr="002D5E3D">
        <w:rPr>
          <w:rFonts w:eastAsia="Calibri"/>
          <w:sz w:val="28"/>
          <w:szCs w:val="28"/>
        </w:rPr>
        <w:t xml:space="preserve">рублей,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3</w:t>
      </w:r>
      <w:r w:rsidR="00C55C89">
        <w:rPr>
          <w:rFonts w:eastAsia="Calibri"/>
          <w:sz w:val="28"/>
          <w:szCs w:val="28"/>
        </w:rPr>
        <w:t>19 610,87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17</w:t>
      </w:r>
      <w:r w:rsidR="000C40E6">
        <w:rPr>
          <w:rFonts w:eastAsia="Calibri"/>
          <w:sz w:val="28"/>
          <w:szCs w:val="28"/>
        </w:rPr>
        <w:t> 666 251,70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 xml:space="preserve">тыс. </w:t>
      </w:r>
      <w:proofErr w:type="gramStart"/>
      <w:r w:rsidRPr="00212DBA">
        <w:rPr>
          <w:rFonts w:eastAsia="Calibri"/>
          <w:sz w:val="28"/>
          <w:szCs w:val="28"/>
        </w:rPr>
        <w:t>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</w:t>
      </w:r>
      <w:proofErr w:type="gramEnd"/>
      <w:r w:rsidR="006C06BC">
        <w:rPr>
          <w:rFonts w:eastAsia="Calibri"/>
          <w:sz w:val="28"/>
          <w:szCs w:val="28"/>
        </w:rPr>
        <w:t xml:space="preserve">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151 896,56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82151D">
        <w:rPr>
          <w:rFonts w:eastAsia="Calibri"/>
          <w:sz w:val="28"/>
          <w:szCs w:val="28"/>
        </w:rPr>
        <w:t>35 000,00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 xml:space="preserve">тыс. </w:t>
      </w:r>
      <w:proofErr w:type="gramStart"/>
      <w:r w:rsidR="0082151D" w:rsidRPr="00212DBA">
        <w:rPr>
          <w:rFonts w:eastAsia="Calibri"/>
          <w:sz w:val="28"/>
          <w:szCs w:val="28"/>
        </w:rPr>
        <w:t>рублей,</w:t>
      </w:r>
      <w:r w:rsidR="0082151D">
        <w:rPr>
          <w:rFonts w:eastAsia="Calibri"/>
          <w:sz w:val="28"/>
          <w:szCs w:val="28"/>
        </w:rPr>
        <w:t xml:space="preserve">   </w:t>
      </w:r>
      <w:proofErr w:type="gramEnd"/>
      <w:r w:rsidR="0082151D">
        <w:rPr>
          <w:rFonts w:eastAsia="Calibri"/>
          <w:sz w:val="28"/>
          <w:szCs w:val="28"/>
        </w:rPr>
        <w:t xml:space="preserve">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1 394 800,69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1 733 287,57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1 845 703,74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74 300,77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A22666">
        <w:rPr>
          <w:rFonts w:eastAsia="Calibri"/>
          <w:sz w:val="28"/>
          <w:szCs w:val="28"/>
        </w:rPr>
        <w:t>132 157,24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131 858,92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3A32B2">
        <w:rPr>
          <w:rFonts w:eastAsia="Calibri"/>
          <w:sz w:val="28"/>
          <w:szCs w:val="28"/>
        </w:rPr>
        <w:t xml:space="preserve">1 211 824,57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B28E9">
        <w:rPr>
          <w:sz w:val="28"/>
          <w:szCs w:val="28"/>
        </w:rPr>
        <w:t xml:space="preserve">44 602,48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Pr="009B4DE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 w:rsidR="008A453F">
        <w:rPr>
          <w:rFonts w:eastAsia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>202</w:t>
      </w:r>
      <w:r w:rsidR="00FF69B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F69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</w:t>
      </w:r>
      <w:proofErr w:type="gramStart"/>
      <w:r>
        <w:rPr>
          <w:rFonts w:eastAsia="Calibri"/>
          <w:sz w:val="28"/>
          <w:szCs w:val="28"/>
        </w:rPr>
        <w:t xml:space="preserve">города,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 между главными распорядителями средств бюджета, целевыми статьями и видами </w:t>
      </w:r>
      <w:proofErr w:type="gramStart"/>
      <w:r>
        <w:rPr>
          <w:rFonts w:eastAsia="Calibri"/>
          <w:sz w:val="28"/>
          <w:szCs w:val="28"/>
        </w:rPr>
        <w:t xml:space="preserve">расходов,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</w:t>
      </w:r>
      <w:r w:rsidR="0064771F">
        <w:rPr>
          <w:rFonts w:eastAsia="Calibri"/>
          <w:sz w:val="28"/>
          <w:szCs w:val="28"/>
        </w:rPr>
        <w:t xml:space="preserve">в пределах </w:t>
      </w:r>
      <w:r>
        <w:rPr>
          <w:rFonts w:eastAsia="Calibri"/>
          <w:sz w:val="28"/>
          <w:szCs w:val="28"/>
        </w:rPr>
        <w:t>объема бюджетных ассигнований Дорожного фонда города Нижневартовска;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125C23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20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AE">
          <w:rPr>
            <w:noProof/>
          </w:rPr>
          <w:t>4</w:t>
        </w:r>
        <w:r>
          <w:fldChar w:fldCharType="end"/>
        </w:r>
      </w:p>
    </w:sdtContent>
  </w:sdt>
  <w:p w:rsidR="0011544E" w:rsidRDefault="004A17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4A17AE">
    <w:pPr>
      <w:pStyle w:val="a4"/>
    </w:pPr>
  </w:p>
  <w:p w:rsidR="0011544E" w:rsidRDefault="004A17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C40E6"/>
    <w:rsid w:val="000F1AFA"/>
    <w:rsid w:val="00125C23"/>
    <w:rsid w:val="00276171"/>
    <w:rsid w:val="00332626"/>
    <w:rsid w:val="0036467D"/>
    <w:rsid w:val="003A32B2"/>
    <w:rsid w:val="003B197A"/>
    <w:rsid w:val="003D61BE"/>
    <w:rsid w:val="00404491"/>
    <w:rsid w:val="00441D61"/>
    <w:rsid w:val="00443502"/>
    <w:rsid w:val="004A17AE"/>
    <w:rsid w:val="004A31D0"/>
    <w:rsid w:val="005A522F"/>
    <w:rsid w:val="005A5AB6"/>
    <w:rsid w:val="005B2884"/>
    <w:rsid w:val="005C256E"/>
    <w:rsid w:val="005D70B1"/>
    <w:rsid w:val="0064771F"/>
    <w:rsid w:val="00684971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D2F38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BE2C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Шмидт Татьяна Николаевна</cp:lastModifiedBy>
  <cp:revision>56</cp:revision>
  <cp:lastPrinted>2023-12-13T06:55:00Z</cp:lastPrinted>
  <dcterms:created xsi:type="dcterms:W3CDTF">2023-10-24T06:48:00Z</dcterms:created>
  <dcterms:modified xsi:type="dcterms:W3CDTF">2023-12-13T06:56:00Z</dcterms:modified>
</cp:coreProperties>
</file>